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90" w:rsidRDefault="00242290" w:rsidP="00242290">
      <w:pPr>
        <w:spacing w:after="0"/>
        <w:jc w:val="both"/>
      </w:pPr>
      <w:r>
        <w:t>Zpráva únor</w:t>
      </w:r>
    </w:p>
    <w:p w:rsidR="00242290" w:rsidRDefault="00242290" w:rsidP="00242290">
      <w:pPr>
        <w:spacing w:after="0"/>
        <w:ind w:firstLine="708"/>
        <w:jc w:val="both"/>
      </w:pPr>
      <w:r>
        <w:t xml:space="preserve">Masopust, karneval a tradice s ním spojené byly prvním tématem v měsíci únoru. K němu patřilo také pečení koblih a karnevalový rej v družině. Zhlédli jsme dokument o karnevalu v Benátkách a Riu. </w:t>
      </w:r>
    </w:p>
    <w:p w:rsidR="00242290" w:rsidRDefault="00242290" w:rsidP="00242290">
      <w:pPr>
        <w:spacing w:after="0"/>
        <w:ind w:firstLine="708"/>
        <w:jc w:val="both"/>
      </w:pPr>
      <w:r>
        <w:t xml:space="preserve">Téma kosmonautiky, objevování vesmíru, výcvik astronautů, satelity NASA nás provázelo další týden. Užili jsme si relaxační činnost s hudbou a pozorováním hvězdné oblohy z projektoru. Vyrobili jsme si raketu, která pomocí brčka i létala. </w:t>
      </w:r>
    </w:p>
    <w:p w:rsidR="00242290" w:rsidRDefault="00242290" w:rsidP="00242290">
      <w:pPr>
        <w:spacing w:after="0"/>
        <w:ind w:firstLine="708"/>
        <w:jc w:val="both"/>
      </w:pPr>
      <w:proofErr w:type="gramStart"/>
      <w:r>
        <w:t>Následovalo</w:t>
      </w:r>
      <w:proofErr w:type="gramEnd"/>
      <w:r>
        <w:t xml:space="preserve"> téma </w:t>
      </w:r>
      <w:proofErr w:type="gramStart"/>
      <w:r>
        <w:t>Poznej</w:t>
      </w:r>
      <w:proofErr w:type="gramEnd"/>
      <w:r>
        <w:t xml:space="preserve"> svoje tělo a jeho zajímavosti. Pozorovali jsme svoje ruce, oči a další smysly i prakticky v hmatové nebo chuťové </w:t>
      </w:r>
      <w:proofErr w:type="spellStart"/>
      <w:r>
        <w:t>poznávačce</w:t>
      </w:r>
      <w:proofErr w:type="spellEnd"/>
      <w:r>
        <w:t xml:space="preserve">.  Povídali jsme si také o tom, jak vypadá život s některým handicapem. Vytvořili jsme pohybovou dráhu trávicí soustavy a jako potrava jsme překonávali její záludnosti. Tomuto tématu jsme se věnovali dva týdny. Téma jsme ukončili koloběhem života. </w:t>
      </w:r>
    </w:p>
    <w:p w:rsidR="00F61091" w:rsidRDefault="00F61091">
      <w:bookmarkStart w:id="0" w:name="_GoBack"/>
      <w:bookmarkEnd w:id="0"/>
    </w:p>
    <w:sectPr w:rsidR="00F61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90"/>
    <w:rsid w:val="00242290"/>
    <w:rsid w:val="00F6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22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22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kancelář</dc:creator>
  <cp:lastModifiedBy>kancelář</cp:lastModifiedBy>
  <cp:revision>1</cp:revision>
  <dcterms:created xsi:type="dcterms:W3CDTF">2024-04-02T10:09:00Z</dcterms:created>
  <dcterms:modified xsi:type="dcterms:W3CDTF">2024-04-02T10:12:00Z</dcterms:modified>
</cp:coreProperties>
</file>